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B7" w:rsidRDefault="00D77D66" w:rsidP="00934BB7">
      <w:r>
        <w:pict>
          <v:rect id="_x0000_s1040" style="position:absolute;margin-left:342.75pt;margin-top:0;width:125.15pt;height:58.65pt;z-index:251655168" filled="f" strokecolor="white" strokeweight="1pt">
            <v:textbox style="mso-next-textbox:#_x0000_s1040" inset="1pt,1pt,1pt,1pt">
              <w:txbxContent>
                <w:p w:rsidR="00E217D8" w:rsidRPr="00C823DF" w:rsidRDefault="00E217D8" w:rsidP="00BE7CB4">
                  <w:pPr>
                    <w:pStyle w:val="Heading1"/>
                    <w:jc w:val="center"/>
                    <w:rPr>
                      <w:rFonts w:ascii="Arial" w:hAnsi="Arial" w:cs="Arial"/>
                      <w:bCs w:val="0"/>
                      <w:color w:val="743A00"/>
                    </w:rPr>
                  </w:pPr>
                  <w:r w:rsidRPr="00BE7CB4">
                    <w:rPr>
                      <w:rFonts w:ascii="Arial" w:hAnsi="Arial" w:cs="Arial"/>
                      <w:bCs w:val="0"/>
                      <w:color w:val="743A00"/>
                      <w:sz w:val="24"/>
                      <w:szCs w:val="24"/>
                    </w:rPr>
                    <w:t>STEVEN HINTZ</w:t>
                  </w:r>
                </w:p>
                <w:p w:rsidR="00E217D8" w:rsidRPr="00C823DF" w:rsidRDefault="00E217D8" w:rsidP="00BE7CB4">
                  <w:pPr>
                    <w:jc w:val="center"/>
                    <w:rPr>
                      <w:rFonts w:cs="Arial"/>
                      <w:color w:val="743A00"/>
                      <w:sz w:val="14"/>
                      <w:szCs w:val="14"/>
                    </w:rPr>
                  </w:pPr>
                  <w:r w:rsidRPr="00C823DF">
                    <w:rPr>
                      <w:rFonts w:cs="Arial"/>
                      <w:color w:val="743A00"/>
                      <w:sz w:val="14"/>
                      <w:szCs w:val="14"/>
                    </w:rPr>
                    <w:t>TREASURER</w:t>
                  </w:r>
                </w:p>
                <w:p w:rsidR="00E217D8" w:rsidRPr="00C823DF" w:rsidRDefault="00E217D8" w:rsidP="00BE7CB4">
                  <w:pPr>
                    <w:jc w:val="center"/>
                    <w:rPr>
                      <w:rFonts w:cs="Arial"/>
                      <w:color w:val="743A00"/>
                      <w:sz w:val="14"/>
                      <w:szCs w:val="14"/>
                    </w:rPr>
                  </w:pPr>
                  <w:r w:rsidRPr="00C823DF">
                    <w:rPr>
                      <w:rFonts w:cs="Arial"/>
                      <w:color w:val="743A00"/>
                      <w:sz w:val="14"/>
                      <w:szCs w:val="14"/>
                    </w:rPr>
                    <w:t>TAX COLLECTOR</w:t>
                  </w:r>
                </w:p>
                <w:p w:rsidR="00E217D8" w:rsidRDefault="00E217D8" w:rsidP="00934BB7">
                  <w:pPr>
                    <w:pStyle w:val="Heading1"/>
                    <w:rPr>
                      <w:rFonts w:ascii="Arial" w:hAnsi="Arial" w:cs="Arial"/>
                      <w:b w:val="0"/>
                      <w:color w:val="743A00"/>
                      <w:sz w:val="16"/>
                    </w:rPr>
                  </w:pP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1.3pt;margin-top:-16.75pt;width:89.3pt;height:95.85pt;z-index:251653120;mso-wrap-style:none" filled="f" stroked="f">
            <v:textbox style="mso-fit-shape-to-text:t">
              <w:txbxContent>
                <w:p w:rsidR="00E217D8" w:rsidRDefault="00E217D8" w:rsidP="00934BB7">
                  <w:r w:rsidRPr="004A5B3A">
                    <w:rPr>
                      <w:rFonts w:ascii="Calibri" w:eastAsia="Calibri" w:hAnsi="Calibri"/>
                      <w:noProof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i1025" type="#_x0000_t75" alt="county logo" style="width:75pt;height:88.5pt;visibility:visible">
                        <v:imagedata r:id="rId8" o:title="county logo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pict>
          <v:shape id="_x0000_s1036" type="#_x0000_t202" style="position:absolute;margin-left:-9pt;margin-top:10.65pt;width:338.5pt;height:61.5pt;z-index:251652096" stroked="f">
            <v:textbox style="mso-next-textbox:#_x0000_s1036">
              <w:txbxContent>
                <w:p w:rsidR="00E217D8" w:rsidRPr="00934BB7" w:rsidRDefault="00E217D8" w:rsidP="00934BB7">
                  <w:pPr>
                    <w:rPr>
                      <w:rFonts w:cs="Arial"/>
                      <w:b/>
                      <w:color w:val="743A00"/>
                      <w:spacing w:val="-28"/>
                      <w:sz w:val="78"/>
                      <w:szCs w:val="78"/>
                    </w:rPr>
                  </w:pPr>
                  <w:r w:rsidRPr="00934BB7">
                    <w:rPr>
                      <w:rFonts w:cs="Arial"/>
                      <w:b/>
                      <w:color w:val="743A00"/>
                      <w:spacing w:val="-28"/>
                      <w:sz w:val="78"/>
                      <w:szCs w:val="78"/>
                    </w:rPr>
                    <w:t>County of Ventura</w:t>
                  </w:r>
                </w:p>
              </w:txbxContent>
            </v:textbox>
          </v:shape>
        </w:pict>
      </w:r>
    </w:p>
    <w:p w:rsidR="00934BB7" w:rsidRDefault="00934BB7" w:rsidP="00934BB7">
      <w:pPr>
        <w:rPr>
          <w:b/>
        </w:rPr>
      </w:pPr>
    </w:p>
    <w:p w:rsidR="00934BB7" w:rsidRDefault="00934BB7" w:rsidP="00934BB7">
      <w:pPr>
        <w:pStyle w:val="EnvelopeReturn"/>
      </w:pPr>
    </w:p>
    <w:p w:rsidR="00934BB7" w:rsidRDefault="00934BB7" w:rsidP="00934BB7"/>
    <w:p w:rsidR="00934BB7" w:rsidRDefault="00934BB7" w:rsidP="00934BB7"/>
    <w:p w:rsidR="00934BB7" w:rsidRDefault="00D77D66" w:rsidP="00934BB7">
      <w:r>
        <w:pict>
          <v:line id="_x0000_s1039" style="position:absolute;z-index:251654144" from="-98.4pt,7.4pt" to="450.75pt,8.6pt" strokecolor="#963"/>
        </w:pict>
      </w:r>
    </w:p>
    <w:p w:rsidR="00934BB7" w:rsidRDefault="00934BB7" w:rsidP="00934BB7">
      <w:pPr>
        <w:jc w:val="both"/>
        <w:rPr>
          <w:color w:val="000000"/>
        </w:rPr>
      </w:pPr>
    </w:p>
    <w:p w:rsidR="00934BB7" w:rsidRDefault="00934BB7" w:rsidP="00934BB7">
      <w:pPr>
        <w:rPr>
          <w:rFonts w:ascii="Times New Roman" w:hAnsi="Times New Roman"/>
          <w:sz w:val="18"/>
        </w:rPr>
      </w:pPr>
    </w:p>
    <w:p w:rsidR="00934BB7" w:rsidRDefault="00934BB7" w:rsidP="00934BB7">
      <w:r>
        <w:t xml:space="preserve"> </w:t>
      </w:r>
    </w:p>
    <w:p w:rsidR="00934BB7" w:rsidRDefault="00D77D66" w:rsidP="00934BB7">
      <w:pPr>
        <w:pStyle w:val="Heading2"/>
        <w:ind w:right="648" w:firstLine="720"/>
        <w:jc w:val="center"/>
        <w:rPr>
          <w:sz w:val="20"/>
        </w:rPr>
      </w:pPr>
      <w:r>
        <w:rPr>
          <w:noProof/>
          <w:sz w:val="20"/>
        </w:rPr>
        <w:pict>
          <v:shape id="_x0000_s1052" type="#_x0000_t202" style="position:absolute;left:0;text-align:left;margin-left:71.7pt;margin-top:5.4pt;width:376.9pt;height:36.3pt;z-index:251661312" filled="f">
            <v:textbox style="mso-next-textbox:#_x0000_s1052">
              <w:txbxContent>
                <w:p w:rsidR="00E217D8" w:rsidRDefault="00E217D8"/>
                <w:p w:rsidR="00E217D8" w:rsidRDefault="00E217D8"/>
              </w:txbxContent>
            </v:textbox>
          </v:shape>
        </w:pict>
      </w:r>
    </w:p>
    <w:p w:rsidR="00934BB7" w:rsidRPr="00934BB7" w:rsidRDefault="00D77D66" w:rsidP="00934BB7">
      <w:pPr>
        <w:pStyle w:val="Heading2"/>
        <w:ind w:right="648" w:firstLine="720"/>
        <w:jc w:val="center"/>
        <w:rPr>
          <w:sz w:val="20"/>
        </w:rPr>
      </w:pPr>
      <w:r>
        <w:rPr>
          <w:noProof/>
          <w:sz w:val="20"/>
        </w:rPr>
        <w:pict>
          <v:rect id="_x0000_s1029" style="position:absolute;left:0;text-align:left;margin-left:5.75pt;margin-top:9.1pt;width:280.9pt;height:67.3pt;z-index:-251665408;mso-position-horizontal-relative:margin;mso-position-vertical-relative:margin" o:allowincell="f" filled="f" stroked="f" strokeweight="0">
            <v:textbox style="mso-next-textbox:#_x0000_s1029" inset="0,0,0,0">
              <w:txbxContent>
                <w:p w:rsidR="00E217D8" w:rsidRDefault="00E217D8"/>
              </w:txbxContent>
            </v:textbox>
            <w10:wrap anchorx="margin" anchory="margin"/>
            <w10:anchorlock/>
          </v:rect>
        </w:pict>
      </w:r>
      <w:r w:rsidR="00692EA6" w:rsidRPr="00934BB7">
        <w:rPr>
          <w:sz w:val="20"/>
        </w:rPr>
        <w:t>BUYER’S NAME AND MAILING ADDRESS FOR FUTURE TAX NOTICES</w:t>
      </w:r>
    </w:p>
    <w:p w:rsidR="00692EA6" w:rsidRPr="00934BB7" w:rsidRDefault="00B43CB5" w:rsidP="00934BB7">
      <w:pPr>
        <w:pStyle w:val="Heading2"/>
        <w:ind w:right="648" w:firstLine="720"/>
        <w:jc w:val="center"/>
        <w:rPr>
          <w:sz w:val="20"/>
        </w:rPr>
      </w:pPr>
      <w:r w:rsidRPr="00934BB7">
        <w:rPr>
          <w:sz w:val="20"/>
        </w:rPr>
        <w:t>(</w:t>
      </w:r>
      <w:r w:rsidR="004F0673" w:rsidRPr="00934BB7">
        <w:rPr>
          <w:sz w:val="20"/>
        </w:rPr>
        <w:t>PLEASE PRINT LEGIBLY</w:t>
      </w:r>
      <w:r w:rsidRPr="00934BB7">
        <w:rPr>
          <w:sz w:val="20"/>
        </w:rPr>
        <w:t>)</w:t>
      </w:r>
    </w:p>
    <w:p w:rsidR="00DE1922" w:rsidRDefault="00DE1922">
      <w:pPr>
        <w:ind w:left="360" w:right="648"/>
        <w:rPr>
          <w:sz w:val="20"/>
        </w:rPr>
      </w:pPr>
    </w:p>
    <w:p w:rsidR="00692EA6" w:rsidRDefault="00342E7B">
      <w:pPr>
        <w:ind w:left="360" w:right="648"/>
        <w:rPr>
          <w:sz w:val="20"/>
        </w:rPr>
      </w:pPr>
      <w:r>
        <w:rPr>
          <w:sz w:val="20"/>
        </w:rPr>
        <w:t>Future Owner</w:t>
      </w:r>
      <w:r w:rsidR="004F0673">
        <w:rPr>
          <w:sz w:val="20"/>
        </w:rPr>
        <w:t>:</w:t>
      </w:r>
      <w:r w:rsidR="003D7B09">
        <w:rPr>
          <w:sz w:val="20"/>
        </w:rPr>
        <w:t xml:space="preserve"> </w:t>
      </w:r>
      <w:r w:rsidR="00D77D66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3D7B09">
        <w:rPr>
          <w:sz w:val="20"/>
        </w:rPr>
        <w:instrText xml:space="preserve"> FORMTEXT </w:instrText>
      </w:r>
      <w:r w:rsidR="00D77D66">
        <w:rPr>
          <w:sz w:val="20"/>
        </w:rPr>
      </w:r>
      <w:r w:rsidR="00D77D66">
        <w:rPr>
          <w:sz w:val="20"/>
        </w:rPr>
        <w:fldChar w:fldCharType="separate"/>
      </w:r>
      <w:r w:rsidR="00B72DCA">
        <w:rPr>
          <w:sz w:val="20"/>
        </w:rPr>
        <w:t> </w:t>
      </w:r>
      <w:r w:rsidR="00B72DCA">
        <w:rPr>
          <w:sz w:val="20"/>
        </w:rPr>
        <w:t> </w:t>
      </w:r>
      <w:r w:rsidR="00B72DCA">
        <w:rPr>
          <w:sz w:val="20"/>
        </w:rPr>
        <w:t> </w:t>
      </w:r>
      <w:r w:rsidR="00B72DCA">
        <w:rPr>
          <w:sz w:val="20"/>
        </w:rPr>
        <w:t> </w:t>
      </w:r>
      <w:r w:rsidR="00B72DCA">
        <w:rPr>
          <w:sz w:val="20"/>
        </w:rPr>
        <w:t> </w:t>
      </w:r>
      <w:r w:rsidR="00D77D66">
        <w:rPr>
          <w:sz w:val="20"/>
        </w:rPr>
        <w:fldChar w:fldCharType="end"/>
      </w:r>
      <w:bookmarkEnd w:id="0"/>
    </w:p>
    <w:p w:rsidR="00934BB7" w:rsidRDefault="00934BB7">
      <w:pPr>
        <w:ind w:left="360" w:right="648"/>
        <w:rPr>
          <w:sz w:val="20"/>
        </w:rPr>
      </w:pPr>
    </w:p>
    <w:p w:rsidR="00934BB7" w:rsidRDefault="00934BB7">
      <w:pPr>
        <w:ind w:left="360" w:right="648"/>
        <w:rPr>
          <w:sz w:val="20"/>
        </w:rPr>
      </w:pPr>
    </w:p>
    <w:p w:rsidR="003D7B09" w:rsidRDefault="00342E7B" w:rsidP="003D7B09">
      <w:pPr>
        <w:ind w:left="360" w:right="648"/>
      </w:pPr>
      <w:r>
        <w:rPr>
          <w:sz w:val="20"/>
        </w:rPr>
        <w:t xml:space="preserve">Mailing </w:t>
      </w:r>
      <w:r w:rsidR="00692EA6">
        <w:rPr>
          <w:sz w:val="20"/>
        </w:rPr>
        <w:t>Address:</w:t>
      </w:r>
      <w:r w:rsidR="003D7B09">
        <w:rPr>
          <w:sz w:val="20"/>
        </w:rPr>
        <w:t xml:space="preserve"> </w:t>
      </w:r>
      <w:r w:rsidR="00D77D66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3D7B09">
        <w:rPr>
          <w:sz w:val="20"/>
        </w:rPr>
        <w:instrText xml:space="preserve"> FORMTEXT </w:instrText>
      </w:r>
      <w:r w:rsidR="00D77D66">
        <w:rPr>
          <w:sz w:val="20"/>
        </w:rPr>
      </w:r>
      <w:r w:rsidR="00D77D66">
        <w:rPr>
          <w:sz w:val="20"/>
        </w:rPr>
        <w:fldChar w:fldCharType="separate"/>
      </w:r>
      <w:r w:rsidR="00B72DCA">
        <w:rPr>
          <w:sz w:val="20"/>
        </w:rPr>
        <w:t> </w:t>
      </w:r>
      <w:r w:rsidR="00B72DCA">
        <w:rPr>
          <w:sz w:val="20"/>
        </w:rPr>
        <w:t> </w:t>
      </w:r>
      <w:r w:rsidR="00B72DCA">
        <w:rPr>
          <w:sz w:val="20"/>
        </w:rPr>
        <w:t> </w:t>
      </w:r>
      <w:r w:rsidR="00B72DCA">
        <w:rPr>
          <w:sz w:val="20"/>
        </w:rPr>
        <w:t> </w:t>
      </w:r>
      <w:r w:rsidR="00B72DCA">
        <w:rPr>
          <w:sz w:val="20"/>
        </w:rPr>
        <w:t> </w:t>
      </w:r>
      <w:r w:rsidR="00D77D66">
        <w:rPr>
          <w:sz w:val="20"/>
        </w:rPr>
        <w:fldChar w:fldCharType="end"/>
      </w:r>
      <w:bookmarkEnd w:id="1"/>
    </w:p>
    <w:p w:rsidR="00692EA6" w:rsidRDefault="00D77D66">
      <w:pPr>
        <w:ind w:left="360" w:right="648"/>
      </w:pPr>
      <w:r>
        <w:rPr>
          <w:noProof/>
        </w:rPr>
        <w:pict>
          <v:shape id="_x0000_s1053" type="#_x0000_t202" style="position:absolute;left:0;text-align:left;margin-left:75.45pt;margin-top:4.8pt;width:376.9pt;height:36pt;z-index:251662336" filled="f">
            <v:textbox>
              <w:txbxContent>
                <w:p w:rsidR="00E217D8" w:rsidRDefault="00E217D8" w:rsidP="00C31DC9">
                  <w:pPr>
                    <w:ind w:right="64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MOBILEHOME AGREEMENT TO PAY TAXES</w:t>
                  </w:r>
                </w:p>
                <w:p w:rsidR="00E217D8" w:rsidRDefault="00516C14" w:rsidP="00C31DC9">
                  <w:pPr>
                    <w:ind w:left="360" w:right="648"/>
                    <w:jc w:val="center"/>
                  </w:pPr>
                  <w:r>
                    <w:rPr>
                      <w:b/>
                      <w:sz w:val="20"/>
                    </w:rPr>
                    <w:t>FOR FISCAL YEAR 2013/2014</w:t>
                  </w:r>
                </w:p>
                <w:p w:rsidR="00E217D8" w:rsidRPr="00C31DC9" w:rsidRDefault="00E217D8" w:rsidP="00C31DC9"/>
              </w:txbxContent>
            </v:textbox>
          </v:shape>
        </w:pict>
      </w:r>
    </w:p>
    <w:p w:rsidR="00C31DC9" w:rsidRDefault="00C31DC9">
      <w:pPr>
        <w:ind w:left="360" w:right="648"/>
        <w:jc w:val="both"/>
        <w:rPr>
          <w:b/>
          <w:sz w:val="20"/>
        </w:rPr>
      </w:pPr>
    </w:p>
    <w:p w:rsidR="00C31DC9" w:rsidRDefault="00C31DC9">
      <w:pPr>
        <w:ind w:left="360" w:right="648"/>
        <w:jc w:val="both"/>
        <w:rPr>
          <w:b/>
          <w:sz w:val="20"/>
        </w:rPr>
      </w:pPr>
    </w:p>
    <w:p w:rsidR="00C31DC9" w:rsidRDefault="00B72DCA">
      <w:pPr>
        <w:ind w:left="360" w:right="648"/>
        <w:jc w:val="both"/>
        <w:rPr>
          <w:b/>
          <w:sz w:val="20"/>
        </w:rPr>
      </w:pPr>
      <w:r>
        <w:rPr>
          <w:b/>
          <w:sz w:val="20"/>
        </w:rPr>
        <w:t xml:space="preserve">  </w:t>
      </w:r>
    </w:p>
    <w:p w:rsidR="00934BB7" w:rsidRDefault="00934BB7">
      <w:pPr>
        <w:ind w:left="360" w:right="648"/>
        <w:jc w:val="both"/>
        <w:rPr>
          <w:sz w:val="20"/>
        </w:rPr>
      </w:pPr>
      <w:r>
        <w:rPr>
          <w:sz w:val="20"/>
        </w:rPr>
        <w:t>Current Owner:</w:t>
      </w:r>
      <w:r w:rsidR="003D7B09">
        <w:rPr>
          <w:sz w:val="20"/>
        </w:rPr>
        <w:t xml:space="preserve"> </w:t>
      </w:r>
      <w:r w:rsidR="00D77D66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D7B09">
        <w:rPr>
          <w:sz w:val="20"/>
        </w:rPr>
        <w:instrText xml:space="preserve"> FORMTEXT </w:instrText>
      </w:r>
      <w:r w:rsidR="00D77D66">
        <w:rPr>
          <w:sz w:val="20"/>
        </w:rPr>
      </w:r>
      <w:r w:rsidR="00D77D66">
        <w:rPr>
          <w:sz w:val="20"/>
        </w:rPr>
        <w:fldChar w:fldCharType="separate"/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D77D66">
        <w:rPr>
          <w:sz w:val="20"/>
        </w:rPr>
        <w:fldChar w:fldCharType="end"/>
      </w:r>
      <w:bookmarkEnd w:id="2"/>
    </w:p>
    <w:p w:rsidR="00934BB7" w:rsidRDefault="00934BB7">
      <w:pPr>
        <w:ind w:left="360" w:right="648"/>
        <w:jc w:val="both"/>
        <w:rPr>
          <w:sz w:val="20"/>
        </w:rPr>
      </w:pPr>
    </w:p>
    <w:p w:rsidR="00692EA6" w:rsidRDefault="00342E7B">
      <w:pPr>
        <w:ind w:left="360" w:right="648"/>
        <w:jc w:val="both"/>
        <w:rPr>
          <w:sz w:val="20"/>
        </w:rPr>
      </w:pPr>
      <w:r>
        <w:rPr>
          <w:sz w:val="20"/>
        </w:rPr>
        <w:t>Property/Situs</w:t>
      </w:r>
      <w:r w:rsidR="00692EA6">
        <w:rPr>
          <w:sz w:val="20"/>
        </w:rPr>
        <w:t xml:space="preserve"> Address:</w:t>
      </w:r>
      <w:r w:rsidR="00A82137">
        <w:rPr>
          <w:sz w:val="20"/>
        </w:rPr>
        <w:t xml:space="preserve"> </w:t>
      </w:r>
      <w:r w:rsidR="00D77D66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D7B09">
        <w:rPr>
          <w:sz w:val="20"/>
        </w:rPr>
        <w:instrText xml:space="preserve"> FORMTEXT </w:instrText>
      </w:r>
      <w:r w:rsidR="00D77D66">
        <w:rPr>
          <w:sz w:val="20"/>
        </w:rPr>
      </w:r>
      <w:r w:rsidR="00D77D66">
        <w:rPr>
          <w:sz w:val="20"/>
        </w:rPr>
        <w:fldChar w:fldCharType="separate"/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D77D66">
        <w:rPr>
          <w:sz w:val="20"/>
        </w:rPr>
        <w:fldChar w:fldCharType="end"/>
      </w:r>
      <w:bookmarkEnd w:id="3"/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342E7B">
      <w:pPr>
        <w:ind w:left="360" w:right="648"/>
        <w:jc w:val="both"/>
        <w:rPr>
          <w:sz w:val="20"/>
        </w:rPr>
      </w:pPr>
      <w:r>
        <w:rPr>
          <w:sz w:val="20"/>
        </w:rPr>
        <w:t>Parcel</w:t>
      </w:r>
      <w:r w:rsidR="00692EA6">
        <w:rPr>
          <w:sz w:val="20"/>
        </w:rPr>
        <w:t xml:space="preserve"> Number:</w:t>
      </w:r>
      <w:r w:rsidR="00A82137">
        <w:rPr>
          <w:sz w:val="20"/>
        </w:rPr>
        <w:t xml:space="preserve"> </w:t>
      </w:r>
      <w:r w:rsidR="00D77D66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D7B09">
        <w:rPr>
          <w:sz w:val="20"/>
        </w:rPr>
        <w:instrText xml:space="preserve"> FORMTEXT </w:instrText>
      </w:r>
      <w:r w:rsidR="00D77D66">
        <w:rPr>
          <w:sz w:val="20"/>
        </w:rPr>
      </w:r>
      <w:r w:rsidR="00D77D66">
        <w:rPr>
          <w:sz w:val="20"/>
        </w:rPr>
        <w:fldChar w:fldCharType="separate"/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D77D66">
        <w:rPr>
          <w:sz w:val="20"/>
        </w:rPr>
        <w:fldChar w:fldCharType="end"/>
      </w:r>
      <w:bookmarkEnd w:id="4"/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692EA6">
      <w:pPr>
        <w:ind w:left="360" w:right="648"/>
        <w:jc w:val="both"/>
        <w:rPr>
          <w:sz w:val="20"/>
        </w:rPr>
      </w:pPr>
      <w:r>
        <w:rPr>
          <w:sz w:val="20"/>
        </w:rPr>
        <w:t>Serial Number:</w:t>
      </w:r>
      <w:r w:rsidR="00D77D66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D7B09">
        <w:rPr>
          <w:sz w:val="20"/>
        </w:rPr>
        <w:instrText xml:space="preserve"> FORMTEXT </w:instrText>
      </w:r>
      <w:r w:rsidR="00D77D66">
        <w:rPr>
          <w:sz w:val="20"/>
        </w:rPr>
      </w:r>
      <w:r w:rsidR="00D77D66">
        <w:rPr>
          <w:sz w:val="20"/>
        </w:rPr>
        <w:fldChar w:fldCharType="separate"/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D77D66">
        <w:rPr>
          <w:sz w:val="20"/>
        </w:rPr>
        <w:fldChar w:fldCharType="end"/>
      </w:r>
      <w:bookmarkEnd w:id="5"/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692EA6">
      <w:pPr>
        <w:ind w:left="360" w:right="648"/>
        <w:jc w:val="both"/>
        <w:rPr>
          <w:sz w:val="20"/>
        </w:rPr>
      </w:pPr>
      <w:r>
        <w:rPr>
          <w:sz w:val="20"/>
        </w:rPr>
        <w:t>Decal Number:</w:t>
      </w:r>
      <w:r w:rsidR="00D77D66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D7B09">
        <w:rPr>
          <w:sz w:val="20"/>
        </w:rPr>
        <w:instrText xml:space="preserve"> FORMTEXT </w:instrText>
      </w:r>
      <w:r w:rsidR="00D77D66">
        <w:rPr>
          <w:sz w:val="20"/>
        </w:rPr>
      </w:r>
      <w:r w:rsidR="00D77D66">
        <w:rPr>
          <w:sz w:val="20"/>
        </w:rPr>
        <w:fldChar w:fldCharType="separate"/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D77D66">
        <w:rPr>
          <w:sz w:val="20"/>
        </w:rPr>
        <w:fldChar w:fldCharType="end"/>
      </w:r>
      <w:bookmarkEnd w:id="6"/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D77D66" w:rsidP="003D7B09">
      <w:pPr>
        <w:ind w:left="360" w:right="648"/>
        <w:jc w:val="both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3.5pt;margin-top:11.2pt;width:163.45pt;height:0;z-index:251656192" o:connectortype="straight"/>
        </w:pict>
      </w:r>
      <w:r w:rsidR="00692EA6">
        <w:rPr>
          <w:sz w:val="20"/>
        </w:rPr>
        <w:t>I (We</w:t>
      </w:r>
      <w:r w:rsidR="00342E7B">
        <w:rPr>
          <w:sz w:val="20"/>
        </w:rPr>
        <w:t xml:space="preserve">), 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D7B09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 w:rsidR="003D7B09"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  <w:r w:rsidR="00342E7B">
        <w:rPr>
          <w:sz w:val="20"/>
        </w:rPr>
        <w:t xml:space="preserve">   </w:t>
      </w:r>
      <w:r w:rsidR="00E87916">
        <w:rPr>
          <w:sz w:val="20"/>
        </w:rPr>
        <w:t xml:space="preserve"> </w:t>
      </w:r>
      <w:r w:rsidR="00342E7B">
        <w:rPr>
          <w:sz w:val="20"/>
        </w:rPr>
        <w:t xml:space="preserve">                                  </w:t>
      </w:r>
      <w:r w:rsidR="00E87916" w:rsidRPr="00342E7B">
        <w:rPr>
          <w:sz w:val="20"/>
        </w:rPr>
        <w:t xml:space="preserve">agree to pay the </w:t>
      </w:r>
      <w:r w:rsidR="00516C14">
        <w:rPr>
          <w:sz w:val="20"/>
        </w:rPr>
        <w:t>2013/2014</w:t>
      </w:r>
      <w:r w:rsidR="003D7B09" w:rsidRPr="00342E7B">
        <w:rPr>
          <w:sz w:val="20"/>
        </w:rPr>
        <w:t xml:space="preserve"> </w:t>
      </w:r>
      <w:r w:rsidR="00692EA6" w:rsidRPr="00342E7B">
        <w:rPr>
          <w:sz w:val="20"/>
        </w:rPr>
        <w:t xml:space="preserve">property tax </w:t>
      </w:r>
      <w:r w:rsidR="006263C4" w:rsidRPr="00342E7B">
        <w:rPr>
          <w:sz w:val="20"/>
        </w:rPr>
        <w:t xml:space="preserve">bill </w:t>
      </w:r>
      <w:r w:rsidR="00692EA6" w:rsidRPr="00342E7B">
        <w:rPr>
          <w:sz w:val="20"/>
        </w:rPr>
        <w:t>for the above</w:t>
      </w:r>
      <w:r w:rsidR="00692EA6">
        <w:rPr>
          <w:sz w:val="20"/>
        </w:rPr>
        <w:t xml:space="preserve"> referenced mobile</w:t>
      </w:r>
      <w:r w:rsidR="00342E7B">
        <w:rPr>
          <w:sz w:val="20"/>
        </w:rPr>
        <w:t xml:space="preserve">/modular/ or manufactured </w:t>
      </w:r>
      <w:r w:rsidR="00692EA6">
        <w:rPr>
          <w:sz w:val="20"/>
        </w:rPr>
        <w:t xml:space="preserve">home, which is a lien against the assessee (owner) of record on January 1, </w:t>
      </w:r>
      <w:r w:rsidR="00DE1922">
        <w:rPr>
          <w:sz w:val="20"/>
        </w:rPr>
        <w:t>20</w:t>
      </w:r>
      <w:r w:rsidR="00E87916">
        <w:rPr>
          <w:sz w:val="20"/>
        </w:rPr>
        <w:t>1</w:t>
      </w:r>
      <w:r w:rsidR="00516C14">
        <w:rPr>
          <w:sz w:val="20"/>
        </w:rPr>
        <w:t>3</w:t>
      </w:r>
      <w:r w:rsidR="00692EA6">
        <w:rPr>
          <w:sz w:val="20"/>
        </w:rPr>
        <w:t>.  The tax</w:t>
      </w:r>
      <w:r w:rsidR="00DE1922">
        <w:rPr>
          <w:sz w:val="20"/>
        </w:rPr>
        <w:t>es became due on January 1, 20</w:t>
      </w:r>
      <w:r w:rsidR="00E87916">
        <w:rPr>
          <w:sz w:val="20"/>
        </w:rPr>
        <w:t>1</w:t>
      </w:r>
      <w:r w:rsidR="00516C14">
        <w:rPr>
          <w:sz w:val="20"/>
        </w:rPr>
        <w:t>3</w:t>
      </w:r>
      <w:r w:rsidR="00DE1922">
        <w:rPr>
          <w:sz w:val="20"/>
        </w:rPr>
        <w:t xml:space="preserve"> but </w:t>
      </w:r>
      <w:r w:rsidR="00E15BE3">
        <w:rPr>
          <w:sz w:val="20"/>
        </w:rPr>
        <w:t xml:space="preserve">the </w:t>
      </w:r>
      <w:r w:rsidR="00516C14">
        <w:rPr>
          <w:sz w:val="20"/>
        </w:rPr>
        <w:t>2013/2014</w:t>
      </w:r>
      <w:r w:rsidR="00692EA6">
        <w:rPr>
          <w:sz w:val="20"/>
        </w:rPr>
        <w:t xml:space="preserve"> property tax bill will not be avail</w:t>
      </w:r>
      <w:r w:rsidR="00DE1922">
        <w:rPr>
          <w:sz w:val="20"/>
        </w:rPr>
        <w:t xml:space="preserve">able until </w:t>
      </w:r>
      <w:r w:rsidR="00E15BE3">
        <w:rPr>
          <w:sz w:val="20"/>
        </w:rPr>
        <w:t>approximately</w:t>
      </w:r>
      <w:r w:rsidR="00DE1922">
        <w:rPr>
          <w:sz w:val="20"/>
        </w:rPr>
        <w:t xml:space="preserve"> October 1, 20</w:t>
      </w:r>
      <w:r w:rsidR="00E87916">
        <w:rPr>
          <w:sz w:val="20"/>
        </w:rPr>
        <w:t>1</w:t>
      </w:r>
      <w:r w:rsidR="00516C14">
        <w:rPr>
          <w:sz w:val="20"/>
        </w:rPr>
        <w:t>3</w:t>
      </w:r>
      <w:r w:rsidR="00692EA6">
        <w:rPr>
          <w:sz w:val="20"/>
        </w:rPr>
        <w:t>.</w:t>
      </w:r>
      <w:r w:rsidR="00DE1922">
        <w:rPr>
          <w:sz w:val="20"/>
        </w:rPr>
        <w:t xml:space="preserve"> I (We) understand that the </w:t>
      </w:r>
      <w:r w:rsidR="00516C14">
        <w:rPr>
          <w:sz w:val="20"/>
        </w:rPr>
        <w:t>2013/2014</w:t>
      </w:r>
      <w:r w:rsidR="00692EA6">
        <w:rPr>
          <w:sz w:val="20"/>
        </w:rPr>
        <w:t xml:space="preserve"> property tax bill will </w:t>
      </w:r>
      <w:r w:rsidR="00C477A9">
        <w:rPr>
          <w:sz w:val="20"/>
        </w:rPr>
        <w:t>reference the name of the January 1, 20</w:t>
      </w:r>
      <w:r w:rsidR="00E87916">
        <w:rPr>
          <w:sz w:val="20"/>
        </w:rPr>
        <w:t>1</w:t>
      </w:r>
      <w:r w:rsidR="00516C14">
        <w:rPr>
          <w:sz w:val="20"/>
        </w:rPr>
        <w:t>3</w:t>
      </w:r>
      <w:r w:rsidR="00692EA6">
        <w:rPr>
          <w:sz w:val="20"/>
        </w:rPr>
        <w:t xml:space="preserve"> assessee.</w:t>
      </w:r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692EA6">
      <w:pPr>
        <w:ind w:left="360" w:right="648"/>
        <w:jc w:val="both"/>
        <w:rPr>
          <w:sz w:val="20"/>
        </w:rPr>
      </w:pPr>
      <w:r>
        <w:rPr>
          <w:sz w:val="20"/>
        </w:rPr>
        <w:t xml:space="preserve">I (We) understand that if I (we) do not receive the </w:t>
      </w:r>
      <w:r w:rsidR="00516C14">
        <w:rPr>
          <w:sz w:val="20"/>
        </w:rPr>
        <w:t>2013/2014</w:t>
      </w:r>
      <w:r>
        <w:rPr>
          <w:sz w:val="20"/>
        </w:rPr>
        <w:t xml:space="preserve"> prope</w:t>
      </w:r>
      <w:r w:rsidR="00DE1922">
        <w:rPr>
          <w:sz w:val="20"/>
        </w:rPr>
        <w:t>rty tax bill by November 1, 20</w:t>
      </w:r>
      <w:r w:rsidR="00E87916">
        <w:rPr>
          <w:sz w:val="20"/>
        </w:rPr>
        <w:t>1</w:t>
      </w:r>
      <w:r w:rsidR="00516C14">
        <w:rPr>
          <w:sz w:val="20"/>
        </w:rPr>
        <w:t>3</w:t>
      </w:r>
      <w:r>
        <w:rPr>
          <w:sz w:val="20"/>
        </w:rPr>
        <w:t xml:space="preserve">, it is my (our) responsibility to contact the </w:t>
      </w:r>
      <w:r w:rsidR="00EE7194">
        <w:rPr>
          <w:sz w:val="20"/>
        </w:rPr>
        <w:t xml:space="preserve">Ventura </w:t>
      </w:r>
      <w:r>
        <w:rPr>
          <w:sz w:val="20"/>
        </w:rPr>
        <w:t>County Tax Collector’s Office for a duplicate bill, and to remit payment of the taxes in full, prior to the delinquent dates (</w:t>
      </w:r>
      <w:r w:rsidR="00DE1922">
        <w:rPr>
          <w:sz w:val="20"/>
        </w:rPr>
        <w:t>12/</w:t>
      </w:r>
      <w:r w:rsidR="003859C1">
        <w:rPr>
          <w:sz w:val="20"/>
        </w:rPr>
        <w:t>10/</w:t>
      </w:r>
      <w:r w:rsidR="00DE1922">
        <w:rPr>
          <w:sz w:val="20"/>
        </w:rPr>
        <w:t>20</w:t>
      </w:r>
      <w:r w:rsidR="00E87916">
        <w:rPr>
          <w:sz w:val="20"/>
        </w:rPr>
        <w:t>1</w:t>
      </w:r>
      <w:r w:rsidR="00516C14">
        <w:rPr>
          <w:sz w:val="20"/>
        </w:rPr>
        <w:t>3</w:t>
      </w:r>
      <w:r w:rsidR="00482A18">
        <w:rPr>
          <w:sz w:val="20"/>
        </w:rPr>
        <w:t xml:space="preserve"> </w:t>
      </w:r>
      <w:r w:rsidR="00DE1922">
        <w:rPr>
          <w:sz w:val="20"/>
        </w:rPr>
        <w:t>and 4/1</w:t>
      </w:r>
      <w:r w:rsidR="00E87916">
        <w:rPr>
          <w:sz w:val="20"/>
        </w:rPr>
        <w:t>0</w:t>
      </w:r>
      <w:r w:rsidR="00DE1922">
        <w:rPr>
          <w:sz w:val="20"/>
        </w:rPr>
        <w:t>/20</w:t>
      </w:r>
      <w:r w:rsidR="00482A18">
        <w:rPr>
          <w:sz w:val="20"/>
        </w:rPr>
        <w:t>1</w:t>
      </w:r>
      <w:r w:rsidR="00516C14">
        <w:rPr>
          <w:sz w:val="20"/>
        </w:rPr>
        <w:t>4</w:t>
      </w:r>
      <w:r>
        <w:rPr>
          <w:sz w:val="20"/>
        </w:rPr>
        <w:t>).</w:t>
      </w:r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3374C0">
      <w:pPr>
        <w:ind w:left="360" w:right="648"/>
        <w:jc w:val="both"/>
        <w:rPr>
          <w:sz w:val="20"/>
        </w:rPr>
      </w:pPr>
      <w:r>
        <w:rPr>
          <w:sz w:val="20"/>
        </w:rPr>
        <w:t>I (W</w:t>
      </w:r>
      <w:r w:rsidR="00692EA6">
        <w:rPr>
          <w:sz w:val="20"/>
        </w:rPr>
        <w:t>e) understand that, if paymen</w:t>
      </w:r>
      <w:r w:rsidR="00342E7B">
        <w:rPr>
          <w:sz w:val="20"/>
        </w:rPr>
        <w:t>t is not made timely, a lien will</w:t>
      </w:r>
      <w:r w:rsidR="00692EA6">
        <w:rPr>
          <w:sz w:val="20"/>
        </w:rPr>
        <w:t xml:space="preserve"> be recorded in my (our) name, and I (we) agree to pay all penalties and costs associated with the unpaid property tax, pursuant to the California Revenue and Taxation Code.</w:t>
      </w:r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692EA6">
      <w:pPr>
        <w:ind w:left="360" w:right="648"/>
        <w:jc w:val="both"/>
        <w:rPr>
          <w:sz w:val="20"/>
        </w:rPr>
      </w:pPr>
      <w:r>
        <w:rPr>
          <w:sz w:val="20"/>
        </w:rPr>
        <w:t>This agreement is executed as consideration for waiver</w:t>
      </w:r>
      <w:r w:rsidR="00C543B7">
        <w:rPr>
          <w:sz w:val="20"/>
        </w:rPr>
        <w:t xml:space="preserve"> of deposit of an estimated </w:t>
      </w:r>
      <w:r w:rsidR="00516C14">
        <w:rPr>
          <w:sz w:val="20"/>
        </w:rPr>
        <w:t>2013/2014</w:t>
      </w:r>
      <w:r>
        <w:rPr>
          <w:sz w:val="20"/>
        </w:rPr>
        <w:t xml:space="preserve"> tax amount with </w:t>
      </w:r>
      <w:r w:rsidR="00934BB7">
        <w:rPr>
          <w:sz w:val="20"/>
        </w:rPr>
        <w:t>Steven Hintz, Ventura County</w:t>
      </w:r>
      <w:r>
        <w:rPr>
          <w:sz w:val="20"/>
        </w:rPr>
        <w:t xml:space="preserve"> Tax Collector.</w:t>
      </w:r>
    </w:p>
    <w:p w:rsidR="00342E7B" w:rsidRDefault="00342E7B">
      <w:pPr>
        <w:ind w:left="360" w:right="648"/>
        <w:jc w:val="both"/>
        <w:rPr>
          <w:sz w:val="20"/>
        </w:rPr>
      </w:pPr>
    </w:p>
    <w:p w:rsidR="00692EA6" w:rsidRDefault="00692EA6">
      <w:pPr>
        <w:ind w:left="360" w:right="648"/>
        <w:jc w:val="both"/>
        <w:rPr>
          <w:sz w:val="20"/>
        </w:rPr>
      </w:pPr>
    </w:p>
    <w:p w:rsidR="00342E7B" w:rsidRDefault="00342E7B" w:rsidP="00342E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  <w:tab w:val="right" w:pos="9360"/>
        </w:tabs>
        <w:ind w:left="360" w:right="648"/>
        <w:jc w:val="both"/>
        <w:rPr>
          <w:sz w:val="20"/>
        </w:rPr>
      </w:pPr>
      <w:r>
        <w:rPr>
          <w:noProof/>
          <w:sz w:val="20"/>
        </w:rPr>
        <w:pict>
          <v:shape id="_x0000_s1060" type="#_x0000_t32" style="position:absolute;left:0;text-align:left;margin-left:347.2pt;margin-top:8.7pt;width:146.45pt;height:0;z-index:251664384" o:connectortype="straight"/>
        </w:pict>
      </w:r>
      <w:r>
        <w:rPr>
          <w:noProof/>
          <w:sz w:val="20"/>
        </w:rPr>
        <w:pict>
          <v:shape id="_x0000_s1059" type="#_x0000_t32" style="position:absolute;left:0;text-align:left;margin-left:57.25pt;margin-top:8.7pt;width:229.4pt;height:0;z-index:251663360" o:connectortype="straight"/>
        </w:pict>
      </w:r>
      <w:r>
        <w:rPr>
          <w:sz w:val="20"/>
        </w:rPr>
        <w:t>Signed: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Date:</w:t>
      </w:r>
    </w:p>
    <w:p w:rsidR="00692EA6" w:rsidRDefault="00970DB1" w:rsidP="00E55703">
      <w:pPr>
        <w:ind w:left="720" w:right="648" w:firstLine="720"/>
        <w:jc w:val="both"/>
        <w:rPr>
          <w:sz w:val="20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970DB1" w:rsidRDefault="00970D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  <w:tab w:val="right" w:pos="9360"/>
        </w:tabs>
        <w:ind w:left="360" w:right="648"/>
        <w:jc w:val="both"/>
        <w:rPr>
          <w:sz w:val="20"/>
        </w:rPr>
      </w:pPr>
    </w:p>
    <w:p w:rsidR="00692EA6" w:rsidRDefault="00D77D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  <w:tab w:val="right" w:pos="9360"/>
        </w:tabs>
        <w:ind w:left="360" w:right="648"/>
        <w:jc w:val="both"/>
        <w:rPr>
          <w:sz w:val="20"/>
        </w:rPr>
      </w:pPr>
      <w:r>
        <w:rPr>
          <w:noProof/>
          <w:sz w:val="20"/>
        </w:rPr>
        <w:pict>
          <v:shape id="_x0000_s1048" type="#_x0000_t32" style="position:absolute;left:0;text-align:left;margin-left:347.2pt;margin-top:8.7pt;width:146.45pt;height:0;z-index:251659264" o:connectortype="straight"/>
        </w:pict>
      </w:r>
      <w:r>
        <w:rPr>
          <w:noProof/>
          <w:sz w:val="20"/>
        </w:rPr>
        <w:pict>
          <v:shape id="_x0000_s1046" type="#_x0000_t32" style="position:absolute;left:0;text-align:left;margin-left:57.25pt;margin-top:8.7pt;width:229.4pt;height:0;z-index:251657216" o:connectortype="straight"/>
        </w:pict>
      </w:r>
      <w:r w:rsidR="00692EA6">
        <w:rPr>
          <w:sz w:val="20"/>
        </w:rPr>
        <w:t>Signed:</w:t>
      </w:r>
      <w:r w:rsidR="00692EA6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  <w:t xml:space="preserve">            </w:t>
      </w:r>
      <w:r w:rsidR="00692EA6">
        <w:rPr>
          <w:sz w:val="20"/>
        </w:rPr>
        <w:t>Date:</w:t>
      </w:r>
    </w:p>
    <w:p w:rsidR="00692EA6" w:rsidRDefault="00970DB1" w:rsidP="00E55703">
      <w:pPr>
        <w:ind w:left="720" w:right="648" w:firstLine="720"/>
        <w:jc w:val="both"/>
        <w:rPr>
          <w:sz w:val="20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92EA6" w:rsidRDefault="00692EA6">
      <w:pPr>
        <w:ind w:left="360" w:right="648"/>
        <w:jc w:val="both"/>
        <w:rPr>
          <w:sz w:val="20"/>
        </w:rPr>
      </w:pPr>
    </w:p>
    <w:p w:rsidR="00692EA6" w:rsidRDefault="00D77D66" w:rsidP="00970D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ind w:left="360" w:right="648"/>
        <w:jc w:val="both"/>
        <w:rPr>
          <w:sz w:val="20"/>
        </w:rPr>
      </w:pPr>
      <w:r>
        <w:rPr>
          <w:noProof/>
          <w:sz w:val="20"/>
        </w:rPr>
        <w:pict>
          <v:shape id="_x0000_s1049" type="#_x0000_t32" style="position:absolute;left:0;text-align:left;margin-left:347.2pt;margin-top:9.85pt;width:146.45pt;height:0;z-index:251660288" o:connectortype="straight"/>
        </w:pict>
      </w:r>
      <w:r>
        <w:rPr>
          <w:noProof/>
          <w:sz w:val="20"/>
        </w:rPr>
        <w:pict>
          <v:shape id="_x0000_s1047" type="#_x0000_t32" style="position:absolute;left:0;text-align:left;margin-left:57.25pt;margin-top:9.85pt;width:229.4pt;height:0;z-index:251658240" o:connectortype="straight"/>
        </w:pict>
      </w:r>
      <w:r w:rsidR="00692EA6">
        <w:rPr>
          <w:sz w:val="20"/>
        </w:rPr>
        <w:t>Signed:</w:t>
      </w:r>
      <w:r w:rsidR="00692EA6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</w:r>
      <w:r w:rsidR="003374C0">
        <w:rPr>
          <w:sz w:val="20"/>
        </w:rPr>
        <w:tab/>
        <w:t xml:space="preserve">            </w:t>
      </w:r>
      <w:r w:rsidR="00692EA6">
        <w:rPr>
          <w:sz w:val="20"/>
        </w:rPr>
        <w:t>Date:</w:t>
      </w:r>
      <w:r w:rsidR="00970DB1">
        <w:rPr>
          <w:sz w:val="20"/>
        </w:rPr>
        <w:tab/>
      </w:r>
      <w:r w:rsidR="00970DB1">
        <w:rPr>
          <w:sz w:val="20"/>
        </w:rPr>
        <w:tab/>
      </w:r>
    </w:p>
    <w:p w:rsidR="00692EA6" w:rsidRDefault="00970DB1" w:rsidP="00E55703">
      <w:pPr>
        <w:ind w:left="1080" w:right="648" w:firstLine="360"/>
        <w:rPr>
          <w:sz w:val="20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92EA6" w:rsidRDefault="00692EA6">
      <w:pPr>
        <w:ind w:left="360" w:right="648"/>
        <w:rPr>
          <w:sz w:val="20"/>
        </w:rPr>
      </w:pPr>
    </w:p>
    <w:sectPr w:rsidR="00692EA6" w:rsidSect="00D77D66">
      <w:pgSz w:w="12240" w:h="15840" w:code="1"/>
      <w:pgMar w:top="720" w:right="864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48" w:rsidRDefault="00305E48">
      <w:r>
        <w:separator/>
      </w:r>
    </w:p>
  </w:endnote>
  <w:endnote w:type="continuationSeparator" w:id="0">
    <w:p w:rsidR="00305E48" w:rsidRDefault="0030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48" w:rsidRDefault="00305E48">
      <w:r>
        <w:separator/>
      </w:r>
    </w:p>
  </w:footnote>
  <w:footnote w:type="continuationSeparator" w:id="0">
    <w:p w:rsidR="00305E48" w:rsidRDefault="00305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97F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460D0A"/>
    <w:multiLevelType w:val="singleLevel"/>
    <w:tmpl w:val="F13C29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3B0730"/>
    <w:multiLevelType w:val="singleLevel"/>
    <w:tmpl w:val="CCAA4DB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4">
    <w:nsid w:val="2D2B0C93"/>
    <w:multiLevelType w:val="singleLevel"/>
    <w:tmpl w:val="CCAA4DB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5">
    <w:nsid w:val="397D2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3F4A82"/>
    <w:multiLevelType w:val="singleLevel"/>
    <w:tmpl w:val="CCAA4DB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7">
    <w:nsid w:val="4ED61F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6A7232"/>
    <w:multiLevelType w:val="singleLevel"/>
    <w:tmpl w:val="CCAA4DB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9">
    <w:nsid w:val="5F284DA1"/>
    <w:multiLevelType w:val="singleLevel"/>
    <w:tmpl w:val="C2860C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533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0C62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012E06"/>
    <w:multiLevelType w:val="singleLevel"/>
    <w:tmpl w:val="CCAA4DB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3">
    <w:nsid w:val="765F634B"/>
    <w:multiLevelType w:val="singleLevel"/>
    <w:tmpl w:val="CD4A04A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0126CB"/>
    <w:multiLevelType w:val="singleLevel"/>
    <w:tmpl w:val="CCAA4DB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15">
    <w:nsid w:val="7CC25F49"/>
    <w:multiLevelType w:val="singleLevel"/>
    <w:tmpl w:val="CCAA4DBC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Q9R6ngIguSjrgYkW2pnoxYWcWmU=" w:salt="YfA2m/zFbvfmSJPpTU7Sz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22"/>
    <w:rsid w:val="00012903"/>
    <w:rsid w:val="00066575"/>
    <w:rsid w:val="000D4295"/>
    <w:rsid w:val="000F72DE"/>
    <w:rsid w:val="00122F78"/>
    <w:rsid w:val="0012582C"/>
    <w:rsid w:val="001A3AD3"/>
    <w:rsid w:val="001A69FE"/>
    <w:rsid w:val="001B3AB1"/>
    <w:rsid w:val="001D68C2"/>
    <w:rsid w:val="0024237B"/>
    <w:rsid w:val="0027582E"/>
    <w:rsid w:val="00285CC6"/>
    <w:rsid w:val="002A21EE"/>
    <w:rsid w:val="002A585A"/>
    <w:rsid w:val="00305E48"/>
    <w:rsid w:val="003074CF"/>
    <w:rsid w:val="003374C0"/>
    <w:rsid w:val="00342E7B"/>
    <w:rsid w:val="003859C1"/>
    <w:rsid w:val="003C5BD3"/>
    <w:rsid w:val="003D7B09"/>
    <w:rsid w:val="003E4A2C"/>
    <w:rsid w:val="004120C5"/>
    <w:rsid w:val="0045164F"/>
    <w:rsid w:val="00482831"/>
    <w:rsid w:val="00482A18"/>
    <w:rsid w:val="00497131"/>
    <w:rsid w:val="004A4B28"/>
    <w:rsid w:val="004A5B3A"/>
    <w:rsid w:val="004C0CEF"/>
    <w:rsid w:val="004D23C5"/>
    <w:rsid w:val="004E3CBF"/>
    <w:rsid w:val="004F0673"/>
    <w:rsid w:val="0050517D"/>
    <w:rsid w:val="00516C14"/>
    <w:rsid w:val="00521B7D"/>
    <w:rsid w:val="00555C76"/>
    <w:rsid w:val="005D4FE0"/>
    <w:rsid w:val="006233E7"/>
    <w:rsid w:val="006263C4"/>
    <w:rsid w:val="00642827"/>
    <w:rsid w:val="00650056"/>
    <w:rsid w:val="0066062C"/>
    <w:rsid w:val="00692EA6"/>
    <w:rsid w:val="006B11D3"/>
    <w:rsid w:val="00703C78"/>
    <w:rsid w:val="007523BB"/>
    <w:rsid w:val="007737C1"/>
    <w:rsid w:val="00783B3F"/>
    <w:rsid w:val="00845C1C"/>
    <w:rsid w:val="00867F47"/>
    <w:rsid w:val="00872A8B"/>
    <w:rsid w:val="008864A6"/>
    <w:rsid w:val="0088710B"/>
    <w:rsid w:val="008A25C1"/>
    <w:rsid w:val="008B4FA4"/>
    <w:rsid w:val="00934BB7"/>
    <w:rsid w:val="00943CE2"/>
    <w:rsid w:val="00945A5E"/>
    <w:rsid w:val="009551DA"/>
    <w:rsid w:val="00970DB1"/>
    <w:rsid w:val="0097740C"/>
    <w:rsid w:val="009850B6"/>
    <w:rsid w:val="009A4177"/>
    <w:rsid w:val="009F4FB9"/>
    <w:rsid w:val="00A320B2"/>
    <w:rsid w:val="00A82137"/>
    <w:rsid w:val="00AA4BF6"/>
    <w:rsid w:val="00AB0380"/>
    <w:rsid w:val="00AC2FFA"/>
    <w:rsid w:val="00B22704"/>
    <w:rsid w:val="00B43CB5"/>
    <w:rsid w:val="00B72DCA"/>
    <w:rsid w:val="00B91D61"/>
    <w:rsid w:val="00BD4088"/>
    <w:rsid w:val="00BE7CB4"/>
    <w:rsid w:val="00C31DC9"/>
    <w:rsid w:val="00C477A9"/>
    <w:rsid w:val="00C543B7"/>
    <w:rsid w:val="00C55A72"/>
    <w:rsid w:val="00C94899"/>
    <w:rsid w:val="00CB0DC4"/>
    <w:rsid w:val="00CB557F"/>
    <w:rsid w:val="00CD5189"/>
    <w:rsid w:val="00CE3208"/>
    <w:rsid w:val="00D16C86"/>
    <w:rsid w:val="00D2554E"/>
    <w:rsid w:val="00D77D66"/>
    <w:rsid w:val="00D87F19"/>
    <w:rsid w:val="00DA520E"/>
    <w:rsid w:val="00DC139A"/>
    <w:rsid w:val="00DE1922"/>
    <w:rsid w:val="00DE2FD4"/>
    <w:rsid w:val="00E134BA"/>
    <w:rsid w:val="00E15BE3"/>
    <w:rsid w:val="00E217D8"/>
    <w:rsid w:val="00E55703"/>
    <w:rsid w:val="00E87916"/>
    <w:rsid w:val="00EE7194"/>
    <w:rsid w:val="00F14EAE"/>
    <w:rsid w:val="00F7439D"/>
    <w:rsid w:val="00FB425A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47"/>
        <o:r id="V:Rule7" type="connector" idref="#_x0000_s1046"/>
        <o:r id="V:Rule8" type="connector" idref="#_x0000_s1045"/>
        <o:r id="V:Rule9" type="connector" idref="#_x0000_s1048"/>
        <o:r id="V:Rule10" type="connector" idref="#_x0000_s1049"/>
        <o:r id="V:Rule15" type="connector" idref="#_x0000_s1059"/>
        <o:r id="V:Rule16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B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7D66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D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D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77D66"/>
    <w:rPr>
      <w:color w:val="0000FF"/>
      <w:u w:val="single"/>
    </w:rPr>
  </w:style>
  <w:style w:type="character" w:styleId="FollowedHyperlink">
    <w:name w:val="FollowedHyperlink"/>
    <w:basedOn w:val="DefaultParagraphFont"/>
    <w:rsid w:val="00D77D66"/>
    <w:rPr>
      <w:color w:val="800080"/>
      <w:u w:val="single"/>
    </w:rPr>
  </w:style>
  <w:style w:type="paragraph" w:styleId="BalloonText">
    <w:name w:val="Balloon Text"/>
    <w:basedOn w:val="Normal"/>
    <w:semiHidden/>
    <w:rsid w:val="00CD5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4B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velopeReturn">
    <w:name w:val="envelope return"/>
    <w:basedOn w:val="Normal"/>
    <w:semiHidden/>
    <w:unhideWhenUsed/>
    <w:rsid w:val="00934BB7"/>
    <w:rPr>
      <w:rFonts w:ascii="CG Times (WN)" w:hAnsi="CG Times (WN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al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538D-3EC3-4573-896A-8ED0A511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Seal Header</Template>
  <TotalTime>1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L</vt:lpstr>
    </vt:vector>
  </TitlesOfParts>
  <Company>San Luis Obispo County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L</dc:title>
  <dc:creator>Guest</dc:creator>
  <cp:lastModifiedBy>Cara Davis</cp:lastModifiedBy>
  <cp:revision>2</cp:revision>
  <cp:lastPrinted>2012-08-17T18:41:00Z</cp:lastPrinted>
  <dcterms:created xsi:type="dcterms:W3CDTF">2013-01-22T18:45:00Z</dcterms:created>
  <dcterms:modified xsi:type="dcterms:W3CDTF">2013-01-22T18:45:00Z</dcterms:modified>
</cp:coreProperties>
</file>